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FC" w:rsidRDefault="00E105F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105FC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105FC" w:rsidRDefault="00E105FC" w:rsidP="00E105F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16A37" w:rsidRDefault="00B16A37" w:rsidP="00B16A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474A5">
        <w:rPr>
          <w:rFonts w:ascii="Times New Roman" w:hAnsi="Times New Roman" w:cs="Times New Roman"/>
          <w:b/>
          <w:sz w:val="24"/>
          <w:szCs w:val="24"/>
        </w:rPr>
        <w:t>2</w:t>
      </w:r>
      <w:r w:rsidR="00F623FB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623FB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623FB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62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105FC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62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05B12" w:rsidRPr="00F228B8">
              <w:rPr>
                <w:rFonts w:ascii="Times New Roman" w:hAnsi="Times New Roman" w:cs="Times New Roman"/>
              </w:rPr>
              <w:t xml:space="preserve">Никольский  </w:t>
            </w:r>
            <w:proofErr w:type="spellStart"/>
            <w:r w:rsidR="00D05B12" w:rsidRPr="00F228B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D05B12" w:rsidRPr="00F228B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E105F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F70ACD" w:rsidTr="004D2686">
        <w:tc>
          <w:tcPr>
            <w:tcW w:w="10031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F70ACD" w:rsidRPr="00E105FC" w:rsidRDefault="00F70ACD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F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105FC">
        <w:trPr>
          <w:cantSplit/>
          <w:trHeight w:val="1803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1474A5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F623F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</w:tcPr>
          <w:p w:rsidR="00D036AF" w:rsidRPr="00B17214" w:rsidRDefault="00F623F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58" w:type="dxa"/>
          </w:tcPr>
          <w:p w:rsidR="00D036AF" w:rsidRPr="00B17214" w:rsidRDefault="00F623F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E105FC" w:rsidRDefault="00E105FC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1474A5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23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23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23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23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23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105FC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0739B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654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1008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1362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1716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2070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2424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2778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3121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3486</w:t>
            </w:r>
          </w:p>
        </w:tc>
        <w:tc>
          <w:tcPr>
            <w:tcW w:w="629" w:type="dxa"/>
          </w:tcPr>
          <w:p w:rsidR="0069496E" w:rsidRPr="009D288C" w:rsidRDefault="00A3115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3840</w:t>
            </w:r>
            <w:bookmarkStart w:id="0" w:name="_GoBack"/>
            <w:bookmarkEnd w:id="0"/>
          </w:p>
        </w:tc>
        <w:tc>
          <w:tcPr>
            <w:tcW w:w="629" w:type="dxa"/>
          </w:tcPr>
          <w:p w:rsidR="0069496E" w:rsidRPr="009D288C" w:rsidRDefault="00F623F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4194</w:t>
            </w:r>
          </w:p>
        </w:tc>
        <w:tc>
          <w:tcPr>
            <w:tcW w:w="743" w:type="dxa"/>
          </w:tcPr>
          <w:p w:rsidR="0069496E" w:rsidRPr="009D288C" w:rsidRDefault="00F623F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5530</w:t>
            </w:r>
          </w:p>
        </w:tc>
        <w:tc>
          <w:tcPr>
            <w:tcW w:w="709" w:type="dxa"/>
          </w:tcPr>
          <w:p w:rsidR="0069496E" w:rsidRPr="009D288C" w:rsidRDefault="00F623FB" w:rsidP="000739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6636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9F20B7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9F20B7">
        <w:tc>
          <w:tcPr>
            <w:tcW w:w="15024" w:type="dxa"/>
            <w:gridSpan w:val="3"/>
            <w:vAlign w:val="center"/>
          </w:tcPr>
          <w:p w:rsidR="00F070C4" w:rsidRPr="008A177F" w:rsidRDefault="00F070C4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F623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9F20B7">
        <w:tc>
          <w:tcPr>
            <w:tcW w:w="10031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9F20B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9F20B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9F20B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cantSplit/>
          <w:trHeight w:val="793"/>
        </w:trPr>
        <w:tc>
          <w:tcPr>
            <w:tcW w:w="2268" w:type="dxa"/>
          </w:tcPr>
          <w:p w:rsidR="00F070C4" w:rsidRPr="0076084C" w:rsidRDefault="00B0377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9F20B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9F20B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B0377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9F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r>
              <w:t>10</w:t>
            </w:r>
          </w:p>
        </w:tc>
        <w:tc>
          <w:tcPr>
            <w:tcW w:w="532" w:type="dxa"/>
          </w:tcPr>
          <w:p w:rsidR="00F070C4" w:rsidRDefault="00D337F1" w:rsidP="009F20B7">
            <w:r>
              <w:t>-</w:t>
            </w:r>
          </w:p>
        </w:tc>
        <w:tc>
          <w:tcPr>
            <w:tcW w:w="531" w:type="dxa"/>
          </w:tcPr>
          <w:p w:rsidR="00F070C4" w:rsidRDefault="00D337F1" w:rsidP="009F20B7">
            <w:r>
              <w:t>-</w:t>
            </w:r>
          </w:p>
        </w:tc>
        <w:tc>
          <w:tcPr>
            <w:tcW w:w="532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623FB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8241C0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9F20B7">
        <w:tc>
          <w:tcPr>
            <w:tcW w:w="15701" w:type="dxa"/>
            <w:gridSpan w:val="5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9F20B7">
        <w:trPr>
          <w:trHeight w:val="267"/>
        </w:trPr>
        <w:tc>
          <w:tcPr>
            <w:tcW w:w="2552" w:type="dxa"/>
          </w:tcPr>
          <w:p w:rsidR="00F070C4" w:rsidRPr="003137A9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F20B7">
        <w:tc>
          <w:tcPr>
            <w:tcW w:w="15024" w:type="dxa"/>
          </w:tcPr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F20B7">
        <w:tc>
          <w:tcPr>
            <w:tcW w:w="15024" w:type="dxa"/>
            <w:gridSpan w:val="3"/>
            <w:vAlign w:val="center"/>
          </w:tcPr>
          <w:p w:rsidR="00952FF9" w:rsidRPr="00A942EB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B17214" w:rsidRDefault="00952FF9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9A3625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05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105FC" w:rsidRPr="007A44FC" w:rsidRDefault="00E105F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105FC">
        <w:trPr>
          <w:cantSplit/>
          <w:trHeight w:val="2258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05FC">
        <w:trPr>
          <w:trHeight w:val="990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05F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0739BA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952FF9" w:rsidRPr="00B17214">
              <w:rPr>
                <w:rFonts w:ascii="Times New Roman" w:hAnsi="Times New Roman" w:cs="Times New Roman"/>
              </w:rPr>
              <w:t>од (2-й год планового периода)</w:t>
            </w:r>
          </w:p>
        </w:tc>
      </w:tr>
      <w:tr w:rsidR="00952FF9" w:rsidRPr="00B17214" w:rsidTr="009F20B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95A67" w:rsidRPr="0070418A" w:rsidRDefault="00E95A6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F20B7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05FC">
        <w:trPr>
          <w:trHeight w:val="21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1474A5" w:rsidP="00F623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F623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623FB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05FC">
        <w:trPr>
          <w:trHeight w:val="706"/>
        </w:trPr>
        <w:tc>
          <w:tcPr>
            <w:tcW w:w="993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105F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9F20B7">
        <w:tc>
          <w:tcPr>
            <w:tcW w:w="15701" w:type="dxa"/>
            <w:gridSpan w:val="5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 xml:space="preserve">иные, предусмотренные нормативными правовыми актами случаи, </w:t>
            </w:r>
            <w:r>
              <w:rPr>
                <w:rStyle w:val="fontstyle01"/>
              </w:rPr>
              <w:lastRenderedPageBreak/>
              <w:t>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105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105F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0739BA" w:rsidRPr="000739B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105FC" w:rsidP="00F831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F577A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F577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739BA" w:rsidRPr="000739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F577AF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E105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1474A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105F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105F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105F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9BA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474A5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D0293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37F9"/>
    <w:rsid w:val="00655B37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41C0"/>
    <w:rsid w:val="008258AD"/>
    <w:rsid w:val="00837AE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167B4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5870"/>
    <w:rsid w:val="009C05A8"/>
    <w:rsid w:val="009C1B34"/>
    <w:rsid w:val="009D2871"/>
    <w:rsid w:val="009D288C"/>
    <w:rsid w:val="009D7DE7"/>
    <w:rsid w:val="009E0261"/>
    <w:rsid w:val="009E4C01"/>
    <w:rsid w:val="009F20B7"/>
    <w:rsid w:val="009F6672"/>
    <w:rsid w:val="00A223D0"/>
    <w:rsid w:val="00A31151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03775"/>
    <w:rsid w:val="00B16A37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16F7D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05B12"/>
    <w:rsid w:val="00D117F2"/>
    <w:rsid w:val="00D11DA7"/>
    <w:rsid w:val="00D12FFB"/>
    <w:rsid w:val="00D15D0A"/>
    <w:rsid w:val="00D2593A"/>
    <w:rsid w:val="00D337F1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1358"/>
    <w:rsid w:val="00DB4C50"/>
    <w:rsid w:val="00DD189C"/>
    <w:rsid w:val="00DD32DD"/>
    <w:rsid w:val="00DD4B8D"/>
    <w:rsid w:val="00DD644B"/>
    <w:rsid w:val="00DE269A"/>
    <w:rsid w:val="00E06D43"/>
    <w:rsid w:val="00E105FC"/>
    <w:rsid w:val="00E153F0"/>
    <w:rsid w:val="00E210F6"/>
    <w:rsid w:val="00E21C3B"/>
    <w:rsid w:val="00E220FC"/>
    <w:rsid w:val="00E263E0"/>
    <w:rsid w:val="00E4659E"/>
    <w:rsid w:val="00E66C48"/>
    <w:rsid w:val="00E72CC7"/>
    <w:rsid w:val="00E95A67"/>
    <w:rsid w:val="00EE01BF"/>
    <w:rsid w:val="00EE2B4F"/>
    <w:rsid w:val="00EE453E"/>
    <w:rsid w:val="00F070C4"/>
    <w:rsid w:val="00F36E26"/>
    <w:rsid w:val="00F52A54"/>
    <w:rsid w:val="00F577AF"/>
    <w:rsid w:val="00F623FB"/>
    <w:rsid w:val="00F6359E"/>
    <w:rsid w:val="00F70ACD"/>
    <w:rsid w:val="00F76956"/>
    <w:rsid w:val="00F8312D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9A7D7-A40D-49AA-89F9-58F12C338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5</cp:revision>
  <cp:lastPrinted>2019-11-29T09:57:00Z</cp:lastPrinted>
  <dcterms:created xsi:type="dcterms:W3CDTF">2023-12-21T11:36:00Z</dcterms:created>
  <dcterms:modified xsi:type="dcterms:W3CDTF">2023-12-26T07:13:00Z</dcterms:modified>
</cp:coreProperties>
</file>